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2D69B" w:themeColor="accent3" w:themeTint="99"/>
  <w:body>
    <w:tbl>
      <w:tblPr>
        <w:tblpPr w:leftFromText="141" w:rightFromText="141" w:vertAnchor="page" w:horzAnchor="margin" w:tblpX="566" w:tblpY="1336"/>
        <w:tblW w:w="20268" w:type="dxa"/>
        <w:tblBorders>
          <w:top w:val="threeDEngrave" w:sz="18" w:space="0" w:color="7030A0"/>
          <w:left w:val="threeDEngrave" w:sz="18" w:space="0" w:color="7030A0"/>
          <w:bottom w:val="threeDEngrave" w:sz="18" w:space="0" w:color="7030A0"/>
          <w:right w:val="threeDEngrave" w:sz="18" w:space="0" w:color="7030A0"/>
          <w:insideH w:val="single" w:sz="6" w:space="0" w:color="7030A0"/>
          <w:insideV w:val="single" w:sz="6" w:space="0" w:color="7030A0"/>
        </w:tblBorders>
        <w:shd w:val="thinDiagCross" w:color="FFD243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8380"/>
        <w:gridCol w:w="8364"/>
        <w:gridCol w:w="2762"/>
      </w:tblGrid>
      <w:tr w:rsidR="00480FA7" w:rsidRPr="00E92E85" w:rsidTr="007865AC">
        <w:trPr>
          <w:cantSplit/>
          <w:trHeight w:val="920"/>
        </w:trPr>
        <w:tc>
          <w:tcPr>
            <w:tcW w:w="762" w:type="dxa"/>
            <w:shd w:val="thinDiagCross" w:color="FFD243" w:fill="auto"/>
            <w:textDirection w:val="btLr"/>
          </w:tcPr>
          <w:p w:rsidR="00F15B8E" w:rsidRPr="007865AC" w:rsidRDefault="00F15B8E" w:rsidP="00480FA7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865AC">
              <w:rPr>
                <w:rStyle w:val="Gvdemetni0"/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auto"/>
              </w:rPr>
              <w:t>SIRA</w:t>
            </w:r>
          </w:p>
          <w:p w:rsidR="00F15B8E" w:rsidRPr="00E92E85" w:rsidRDefault="00F15B8E" w:rsidP="00480FA7">
            <w:pPr>
              <w:ind w:left="113" w:right="113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7865AC">
              <w:rPr>
                <w:rStyle w:val="Gvdemetni0"/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auto"/>
              </w:rPr>
              <w:t>NO</w:t>
            </w:r>
          </w:p>
        </w:tc>
        <w:tc>
          <w:tcPr>
            <w:tcW w:w="8380" w:type="dxa"/>
            <w:shd w:val="thinDiagCross" w:color="FFD243" w:fill="auto"/>
          </w:tcPr>
          <w:p w:rsidR="00F15B8E" w:rsidRPr="00E92E85" w:rsidRDefault="00F15B8E" w:rsidP="00480FA7">
            <w:pPr>
              <w:rPr>
                <w:rStyle w:val="Gvdemetni0"/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auto"/>
              </w:rPr>
            </w:pPr>
          </w:p>
          <w:p w:rsidR="00F15B8E" w:rsidRPr="00E92E85" w:rsidRDefault="00F15B8E" w:rsidP="00480FA7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E92E85">
              <w:rPr>
                <w:rStyle w:val="Gvdemetni0"/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auto"/>
              </w:rPr>
              <w:t>HİZMETİN ADI</w:t>
            </w:r>
          </w:p>
        </w:tc>
        <w:tc>
          <w:tcPr>
            <w:tcW w:w="8364" w:type="dxa"/>
            <w:shd w:val="thinDiagCross" w:color="FFD243" w:fill="auto"/>
          </w:tcPr>
          <w:p w:rsidR="00F15B8E" w:rsidRPr="00E92E85" w:rsidRDefault="00F15B8E" w:rsidP="00480FA7">
            <w:pPr>
              <w:rPr>
                <w:rStyle w:val="Gvdemetni0"/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auto"/>
              </w:rPr>
            </w:pPr>
          </w:p>
          <w:p w:rsidR="00F15B8E" w:rsidRPr="00E92E85" w:rsidRDefault="00F15B8E" w:rsidP="00480FA7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E92E85">
              <w:rPr>
                <w:rStyle w:val="Gvdemetni0"/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auto"/>
              </w:rPr>
              <w:t>BAŞVURUDA İSTENEN BELGELER</w:t>
            </w:r>
          </w:p>
        </w:tc>
        <w:tc>
          <w:tcPr>
            <w:tcW w:w="2762" w:type="dxa"/>
            <w:shd w:val="thinDiagCross" w:color="FFD243" w:fill="auto"/>
          </w:tcPr>
          <w:p w:rsidR="00F15B8E" w:rsidRPr="00E92E85" w:rsidRDefault="00F15B8E" w:rsidP="00480FA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E92E85"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4"/>
                <w:shd w:val="clear" w:color="auto" w:fill="auto"/>
              </w:rPr>
              <w:t>HİZMETİN TAMAMLANMA SÜRES(EN GEÇ)</w:t>
            </w:r>
          </w:p>
        </w:tc>
      </w:tr>
      <w:tr w:rsidR="00480FA7" w:rsidRPr="00F56351" w:rsidTr="007865AC">
        <w:trPr>
          <w:trHeight w:val="1772"/>
        </w:trPr>
        <w:tc>
          <w:tcPr>
            <w:tcW w:w="762" w:type="dxa"/>
            <w:shd w:val="thinDiagCross" w:color="FFD243" w:fill="auto"/>
          </w:tcPr>
          <w:p w:rsidR="00F15B8E" w:rsidRPr="00F56351" w:rsidRDefault="00F15B8E" w:rsidP="00480FA7">
            <w:pPr>
              <w:rPr>
                <w:rFonts w:ascii="Times New Roman" w:hAnsi="Times New Roman" w:cs="Times New Roman"/>
                <w:color w:val="7030A0"/>
              </w:rPr>
            </w:pPr>
            <w:r w:rsidRPr="00F56351">
              <w:rPr>
                <w:rStyle w:val="Gvdemetni0"/>
                <w:rFonts w:ascii="Times New Roman" w:hAnsi="Times New Roman" w:cs="Times New Roman"/>
                <w:color w:val="7030A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8380" w:type="dxa"/>
            <w:shd w:val="thinDiagCross" w:color="FFD243" w:fill="auto"/>
          </w:tcPr>
          <w:p w:rsidR="00480FA7" w:rsidRPr="00646718" w:rsidRDefault="00480FA7" w:rsidP="00480FA7">
            <w:pPr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</w:pPr>
          </w:p>
          <w:p w:rsidR="00480FA7" w:rsidRPr="00646718" w:rsidRDefault="00480FA7" w:rsidP="00480FA7">
            <w:pPr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</w:pPr>
          </w:p>
          <w:p w:rsidR="00480FA7" w:rsidRPr="00646718" w:rsidRDefault="00480FA7" w:rsidP="00480FA7">
            <w:pPr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</w:pPr>
          </w:p>
          <w:p w:rsidR="00F15B8E" w:rsidRPr="00646718" w:rsidRDefault="00F15B8E" w:rsidP="00480FA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6718"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  <w:t>Kayıt Kabul İşlemlerinin Yapılması</w:t>
            </w:r>
          </w:p>
        </w:tc>
        <w:tc>
          <w:tcPr>
            <w:tcW w:w="8364" w:type="dxa"/>
            <w:shd w:val="thinDiagCross" w:color="FFD243" w:fill="auto"/>
          </w:tcPr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70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1.Nüfus Cüzdanı ve fotokopisi</w:t>
            </w:r>
          </w:p>
          <w:p w:rsidR="00FB752E" w:rsidRPr="00646718" w:rsidRDefault="00F15B8E" w:rsidP="00480FA7">
            <w:pPr>
              <w:pStyle w:val="Gvdemetni1"/>
              <w:shd w:val="clear" w:color="auto" w:fill="auto"/>
              <w:tabs>
                <w:tab w:val="left" w:pos="170"/>
              </w:tabs>
              <w:spacing w:before="0" w:line="276" w:lineRule="auto"/>
              <w:jc w:val="both"/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2.</w:t>
            </w:r>
            <w:r w:rsidR="00FB752E"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Ö</w:t>
            </w: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 xml:space="preserve">zel Eğitim Hizmetleri Kurul Yerleştirme Kararı ve ekleri 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70"/>
              </w:tabs>
              <w:spacing w:before="0" w:line="276" w:lineRule="auto"/>
              <w:jc w:val="both"/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(</w:t>
            </w:r>
            <w:r w:rsidR="0081555F"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 xml:space="preserve">ÖEDK Yönlendirme Raporu, BEP, </w:t>
            </w:r>
            <w:r w:rsid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Engelli</w:t>
            </w:r>
            <w:r w:rsidR="0081555F"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 xml:space="preserve"> Sağlık Kurulu Raporu</w:t>
            </w: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)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80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3.</w:t>
            </w:r>
            <w:r w:rsidR="00FB752E" w:rsidRPr="0064671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Ortaokul öğrenim belgesi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70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4.Dört adet vesikalık fotoğraf,</w:t>
            </w:r>
            <w:r w:rsidR="00FB752E"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 xml:space="preserve"> </w:t>
            </w: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pul,</w:t>
            </w:r>
            <w:r w:rsidR="00FB752E"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 xml:space="preserve"> </w:t>
            </w: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zarf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75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5.İkametgâh (Servis taşımacılığı için)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70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6.Veli bilgileri</w:t>
            </w:r>
          </w:p>
        </w:tc>
        <w:tc>
          <w:tcPr>
            <w:tcW w:w="2762" w:type="dxa"/>
            <w:shd w:val="thinDiagCross" w:color="FFD243" w:fill="auto"/>
          </w:tcPr>
          <w:p w:rsidR="00F15B8E" w:rsidRPr="00480FA7" w:rsidRDefault="00F15B8E" w:rsidP="00480FA7">
            <w:pPr>
              <w:jc w:val="center"/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</w:pPr>
          </w:p>
          <w:p w:rsidR="00F15B8E" w:rsidRPr="00480FA7" w:rsidRDefault="00F15B8E" w:rsidP="00480FA7">
            <w:pPr>
              <w:jc w:val="center"/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</w:pPr>
          </w:p>
          <w:p w:rsidR="00F15B8E" w:rsidRPr="00480FA7" w:rsidRDefault="00F15B8E" w:rsidP="00480FA7">
            <w:pPr>
              <w:jc w:val="center"/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</w:pPr>
          </w:p>
          <w:p w:rsidR="00F15B8E" w:rsidRPr="00480FA7" w:rsidRDefault="00F15B8E" w:rsidP="00480FA7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480FA7"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  <w:t>1 Saat</w:t>
            </w:r>
          </w:p>
        </w:tc>
      </w:tr>
      <w:tr w:rsidR="00480FA7" w:rsidRPr="00F56351" w:rsidTr="007865AC">
        <w:trPr>
          <w:trHeight w:val="778"/>
        </w:trPr>
        <w:tc>
          <w:tcPr>
            <w:tcW w:w="762" w:type="dxa"/>
            <w:shd w:val="thinDiagCross" w:color="FFD243" w:fill="auto"/>
          </w:tcPr>
          <w:p w:rsidR="00F15B8E" w:rsidRPr="00F56351" w:rsidRDefault="00F15B8E" w:rsidP="00480FA7">
            <w:pPr>
              <w:spacing w:line="276" w:lineRule="auto"/>
              <w:rPr>
                <w:rFonts w:ascii="Times New Roman" w:hAnsi="Times New Roman" w:cs="Times New Roman"/>
                <w:color w:val="7030A0"/>
              </w:rPr>
            </w:pPr>
            <w:r w:rsidRPr="00F56351">
              <w:rPr>
                <w:rStyle w:val="Gvdemetni0"/>
                <w:rFonts w:ascii="Times New Roman" w:hAnsi="Times New Roman" w:cs="Times New Roman"/>
                <w:color w:val="7030A0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8380" w:type="dxa"/>
            <w:shd w:val="thinDiagCross" w:color="FFD243" w:fill="auto"/>
          </w:tcPr>
          <w:p w:rsidR="00480FA7" w:rsidRPr="00646718" w:rsidRDefault="00480FA7" w:rsidP="00480FA7">
            <w:pPr>
              <w:spacing w:line="276" w:lineRule="auto"/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</w:pPr>
          </w:p>
          <w:p w:rsidR="00480FA7" w:rsidRPr="00646718" w:rsidRDefault="00480FA7" w:rsidP="00480FA7">
            <w:pPr>
              <w:spacing w:line="276" w:lineRule="auto"/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</w:pPr>
          </w:p>
          <w:p w:rsidR="00F15B8E" w:rsidRPr="00646718" w:rsidRDefault="00F15B8E" w:rsidP="00480FA7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6718"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  <w:t>Nakil ve Geçişler İşlemlerinin Yapılması</w:t>
            </w:r>
          </w:p>
        </w:tc>
        <w:tc>
          <w:tcPr>
            <w:tcW w:w="8364" w:type="dxa"/>
            <w:shd w:val="thinDiagCross" w:color="FFD243" w:fill="auto"/>
          </w:tcPr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59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1.T.C. No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75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2.Dilekçe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65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3.Tasdikname veya öğrenci belgesi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288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4.1 adet fotoğraf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231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5.Veli muvaffakiyeti</w:t>
            </w:r>
          </w:p>
        </w:tc>
        <w:tc>
          <w:tcPr>
            <w:tcW w:w="2762" w:type="dxa"/>
            <w:shd w:val="thinDiagCross" w:color="FFD243" w:fill="auto"/>
          </w:tcPr>
          <w:p w:rsidR="00F15B8E" w:rsidRPr="00480FA7" w:rsidRDefault="00F15B8E" w:rsidP="00480FA7">
            <w:pPr>
              <w:spacing w:line="276" w:lineRule="auto"/>
              <w:jc w:val="center"/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</w:pPr>
          </w:p>
          <w:p w:rsidR="00246BF2" w:rsidRDefault="00246BF2" w:rsidP="00480FA7">
            <w:pPr>
              <w:spacing w:line="276" w:lineRule="auto"/>
              <w:jc w:val="center"/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</w:pPr>
          </w:p>
          <w:p w:rsidR="00246BF2" w:rsidRDefault="00246BF2" w:rsidP="00480FA7">
            <w:pPr>
              <w:spacing w:line="276" w:lineRule="auto"/>
              <w:jc w:val="center"/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</w:pPr>
          </w:p>
          <w:p w:rsidR="00F15B8E" w:rsidRPr="00480FA7" w:rsidRDefault="00F15B8E" w:rsidP="00480F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480FA7"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  <w:t>1 İş Günü</w:t>
            </w:r>
          </w:p>
        </w:tc>
      </w:tr>
      <w:tr w:rsidR="00480FA7" w:rsidRPr="00F56351" w:rsidTr="00246BF2">
        <w:trPr>
          <w:trHeight w:val="371"/>
        </w:trPr>
        <w:tc>
          <w:tcPr>
            <w:tcW w:w="762" w:type="dxa"/>
            <w:shd w:val="thinDiagCross" w:color="FFD243" w:fill="auto"/>
          </w:tcPr>
          <w:p w:rsidR="00F15B8E" w:rsidRPr="00F56351" w:rsidRDefault="00F15B8E" w:rsidP="00480FA7">
            <w:pPr>
              <w:spacing w:line="276" w:lineRule="auto"/>
              <w:rPr>
                <w:rFonts w:ascii="Times New Roman" w:hAnsi="Times New Roman" w:cs="Times New Roman"/>
                <w:color w:val="7030A0"/>
              </w:rPr>
            </w:pPr>
            <w:r w:rsidRPr="00F56351">
              <w:rPr>
                <w:rStyle w:val="Gvdemetni0"/>
                <w:rFonts w:ascii="Times New Roman" w:hAnsi="Times New Roman" w:cs="Times New Roman"/>
                <w:color w:val="7030A0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8380" w:type="dxa"/>
            <w:shd w:val="thinDiagCross" w:color="FFD243" w:fill="auto"/>
            <w:vAlign w:val="center"/>
          </w:tcPr>
          <w:p w:rsidR="00246BF2" w:rsidRPr="00646718" w:rsidRDefault="00246BF2" w:rsidP="00246BF2">
            <w:pPr>
              <w:spacing w:line="276" w:lineRule="auto"/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</w:pPr>
          </w:p>
          <w:p w:rsidR="00F15B8E" w:rsidRPr="00646718" w:rsidRDefault="00F15B8E" w:rsidP="00246BF2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6718"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  <w:t xml:space="preserve">Öğrenci Belgesi </w:t>
            </w:r>
            <w:r w:rsidRPr="00646718">
              <w:rPr>
                <w:rStyle w:val="Gvdemetni0ptbolukbraklyor"/>
                <w:rFonts w:ascii="Times New Roman" w:hAnsi="Times New Roman" w:cs="Times New Roman"/>
                <w:b/>
                <w:color w:val="7030A0"/>
                <w:spacing w:val="0"/>
                <w:sz w:val="28"/>
                <w:szCs w:val="28"/>
                <w:shd w:val="clear" w:color="auto" w:fill="auto"/>
              </w:rPr>
              <w:t>Verilmesi</w:t>
            </w:r>
          </w:p>
        </w:tc>
        <w:tc>
          <w:tcPr>
            <w:tcW w:w="8364" w:type="dxa"/>
            <w:shd w:val="thinDiagCross" w:color="FFD243" w:fill="auto"/>
          </w:tcPr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59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1.Dilekçe veya sözlü talep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70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 xml:space="preserve">2.Veli </w:t>
            </w:r>
            <w:r w:rsidRPr="00646718">
              <w:rPr>
                <w:rStyle w:val="Gvdemetni0ptbolukbraklyor"/>
                <w:rFonts w:ascii="Times New Roman" w:eastAsia="Times New Roman" w:hAnsi="Times New Roman" w:cs="Times New Roman"/>
                <w:b/>
                <w:color w:val="7030A0"/>
                <w:spacing w:val="0"/>
                <w:sz w:val="28"/>
                <w:szCs w:val="28"/>
                <w:shd w:val="clear" w:color="auto" w:fill="auto"/>
                <w:lang w:eastAsia="tr-TR"/>
              </w:rPr>
              <w:t>muvaffakiyeti</w:t>
            </w:r>
          </w:p>
        </w:tc>
        <w:tc>
          <w:tcPr>
            <w:tcW w:w="2762" w:type="dxa"/>
            <w:shd w:val="thinDiagCross" w:color="FFD243" w:fill="auto"/>
          </w:tcPr>
          <w:p w:rsidR="00F15B8E" w:rsidRPr="00480FA7" w:rsidRDefault="00F15B8E" w:rsidP="00480FA7">
            <w:pPr>
              <w:spacing w:line="276" w:lineRule="auto"/>
              <w:jc w:val="center"/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</w:pPr>
          </w:p>
          <w:p w:rsidR="00F15B8E" w:rsidRPr="00480FA7" w:rsidRDefault="00246BF2" w:rsidP="00246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  <w:t>30 Dakika</w:t>
            </w:r>
          </w:p>
        </w:tc>
      </w:tr>
      <w:tr w:rsidR="00480FA7" w:rsidRPr="00F56351" w:rsidTr="00246BF2">
        <w:trPr>
          <w:trHeight w:val="526"/>
        </w:trPr>
        <w:tc>
          <w:tcPr>
            <w:tcW w:w="762" w:type="dxa"/>
            <w:shd w:val="thinDiagCross" w:color="FFD243" w:fill="auto"/>
          </w:tcPr>
          <w:p w:rsidR="00F15B8E" w:rsidRPr="00F56351" w:rsidRDefault="00F15B8E" w:rsidP="00480FA7">
            <w:pPr>
              <w:spacing w:line="276" w:lineRule="auto"/>
              <w:rPr>
                <w:rFonts w:ascii="Times New Roman" w:hAnsi="Times New Roman" w:cs="Times New Roman"/>
                <w:color w:val="7030A0"/>
              </w:rPr>
            </w:pPr>
            <w:r w:rsidRPr="00F56351">
              <w:rPr>
                <w:rStyle w:val="Gvdemetni0"/>
                <w:rFonts w:ascii="Times New Roman" w:hAnsi="Times New Roman" w:cs="Times New Roman"/>
                <w:color w:val="7030A0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8380" w:type="dxa"/>
            <w:shd w:val="thinDiagCross" w:color="FFD243" w:fill="auto"/>
            <w:vAlign w:val="center"/>
          </w:tcPr>
          <w:p w:rsidR="00246BF2" w:rsidRPr="00646718" w:rsidRDefault="00246BF2" w:rsidP="00246BF2">
            <w:pPr>
              <w:spacing w:line="276" w:lineRule="auto"/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</w:pPr>
          </w:p>
          <w:p w:rsidR="00F15B8E" w:rsidRPr="00646718" w:rsidRDefault="0081555F" w:rsidP="00246BF2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6718"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  <w:t>Ö</w:t>
            </w:r>
            <w:r w:rsidR="00F15B8E" w:rsidRPr="00646718"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  <w:t>ğrenim Durum Belgesi Verilmesi</w:t>
            </w:r>
          </w:p>
        </w:tc>
        <w:tc>
          <w:tcPr>
            <w:tcW w:w="8364" w:type="dxa"/>
            <w:shd w:val="thinDiagCross" w:color="FFD243" w:fill="auto"/>
          </w:tcPr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65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1.Dilekçe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70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2.Veli muvaffakiyeti</w:t>
            </w:r>
          </w:p>
        </w:tc>
        <w:tc>
          <w:tcPr>
            <w:tcW w:w="2762" w:type="dxa"/>
            <w:shd w:val="thinDiagCross" w:color="FFD243" w:fill="auto"/>
          </w:tcPr>
          <w:p w:rsidR="00F15B8E" w:rsidRPr="00480FA7" w:rsidRDefault="00F15B8E" w:rsidP="00480FA7">
            <w:pPr>
              <w:spacing w:line="276" w:lineRule="auto"/>
              <w:jc w:val="center"/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</w:pPr>
          </w:p>
          <w:p w:rsidR="00F15B8E" w:rsidRPr="00480FA7" w:rsidRDefault="00246BF2" w:rsidP="00480F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  <w:t>30 Dakika</w:t>
            </w:r>
          </w:p>
        </w:tc>
      </w:tr>
      <w:tr w:rsidR="00480FA7" w:rsidRPr="00F56351" w:rsidTr="00246BF2">
        <w:trPr>
          <w:trHeight w:val="778"/>
        </w:trPr>
        <w:tc>
          <w:tcPr>
            <w:tcW w:w="762" w:type="dxa"/>
            <w:shd w:val="thinDiagCross" w:color="FFD243" w:fill="auto"/>
          </w:tcPr>
          <w:p w:rsidR="00F15B8E" w:rsidRPr="00F56351" w:rsidRDefault="00F15B8E" w:rsidP="00480FA7">
            <w:pPr>
              <w:spacing w:line="276" w:lineRule="auto"/>
              <w:rPr>
                <w:rFonts w:ascii="Times New Roman" w:hAnsi="Times New Roman" w:cs="Times New Roman"/>
                <w:color w:val="7030A0"/>
              </w:rPr>
            </w:pPr>
            <w:r w:rsidRPr="00F56351">
              <w:rPr>
                <w:rStyle w:val="Gvdemetni0"/>
                <w:rFonts w:ascii="Times New Roman" w:hAnsi="Times New Roman" w:cs="Times New Roman"/>
                <w:color w:val="7030A0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8380" w:type="dxa"/>
            <w:shd w:val="thinDiagCross" w:color="FFD243" w:fill="auto"/>
            <w:vAlign w:val="center"/>
          </w:tcPr>
          <w:p w:rsidR="00480FA7" w:rsidRPr="00646718" w:rsidRDefault="00480FA7" w:rsidP="00246BF2">
            <w:pPr>
              <w:spacing w:line="276" w:lineRule="auto"/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</w:pPr>
          </w:p>
          <w:p w:rsidR="00F15B8E" w:rsidRPr="00646718" w:rsidRDefault="00F15B8E" w:rsidP="00246BF2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6718"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  <w:t>Diploma- Mezuniyet - Ayrılma Belgeleri Düzenlenmesi</w:t>
            </w:r>
          </w:p>
        </w:tc>
        <w:tc>
          <w:tcPr>
            <w:tcW w:w="8364" w:type="dxa"/>
            <w:shd w:val="thinDiagCross" w:color="FFD243" w:fill="auto"/>
          </w:tcPr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54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1.Veli muvaffakiyeti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75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2.Sözlü talep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75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3.Dilekçe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75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4.Kimlik belgesi ibrazı</w:t>
            </w:r>
          </w:p>
        </w:tc>
        <w:tc>
          <w:tcPr>
            <w:tcW w:w="2762" w:type="dxa"/>
            <w:shd w:val="thinDiagCross" w:color="FFD243" w:fill="auto"/>
          </w:tcPr>
          <w:p w:rsidR="00F15B8E" w:rsidRPr="00480FA7" w:rsidRDefault="00F15B8E" w:rsidP="00480FA7">
            <w:pPr>
              <w:spacing w:line="276" w:lineRule="auto"/>
              <w:jc w:val="center"/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</w:pPr>
          </w:p>
          <w:p w:rsidR="00F15B8E" w:rsidRPr="00480FA7" w:rsidRDefault="00F15B8E" w:rsidP="00480FA7">
            <w:pPr>
              <w:spacing w:line="276" w:lineRule="auto"/>
              <w:jc w:val="center"/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</w:pPr>
          </w:p>
          <w:p w:rsidR="00F15B8E" w:rsidRPr="00480FA7" w:rsidRDefault="00246BF2" w:rsidP="00480F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  <w:t>30 Dakika</w:t>
            </w:r>
          </w:p>
        </w:tc>
      </w:tr>
      <w:tr w:rsidR="00480FA7" w:rsidRPr="00F56351" w:rsidTr="00246BF2">
        <w:trPr>
          <w:trHeight w:val="521"/>
        </w:trPr>
        <w:tc>
          <w:tcPr>
            <w:tcW w:w="762" w:type="dxa"/>
            <w:shd w:val="thinDiagCross" w:color="FFD243" w:fill="auto"/>
          </w:tcPr>
          <w:p w:rsidR="00F15B8E" w:rsidRPr="00F56351" w:rsidRDefault="00F15B8E" w:rsidP="00480FA7">
            <w:pPr>
              <w:spacing w:line="276" w:lineRule="auto"/>
              <w:rPr>
                <w:rFonts w:ascii="Times New Roman" w:hAnsi="Times New Roman" w:cs="Times New Roman"/>
                <w:color w:val="7030A0"/>
              </w:rPr>
            </w:pPr>
            <w:r w:rsidRPr="00F56351">
              <w:rPr>
                <w:rStyle w:val="Gvdemetni0"/>
                <w:rFonts w:ascii="Times New Roman" w:hAnsi="Times New Roman" w:cs="Times New Roman"/>
                <w:color w:val="7030A0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8380" w:type="dxa"/>
            <w:shd w:val="thinDiagCross" w:color="FFD243" w:fill="auto"/>
            <w:vAlign w:val="center"/>
          </w:tcPr>
          <w:p w:rsidR="00F15B8E" w:rsidRPr="00646718" w:rsidRDefault="00F15B8E" w:rsidP="00246BF2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6718"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  <w:t>Öğrenci Yönlendirme Formu Hazırlanması</w:t>
            </w:r>
          </w:p>
        </w:tc>
        <w:tc>
          <w:tcPr>
            <w:tcW w:w="8364" w:type="dxa"/>
            <w:shd w:val="thinDiagCross" w:color="FFD243" w:fill="auto"/>
          </w:tcPr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65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1.Eğitsel Değerlendirme İsteği Formları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70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2.Veli muvaffakiyeti</w:t>
            </w:r>
          </w:p>
        </w:tc>
        <w:tc>
          <w:tcPr>
            <w:tcW w:w="2762" w:type="dxa"/>
            <w:shd w:val="thinDiagCross" w:color="FFD243" w:fill="auto"/>
          </w:tcPr>
          <w:p w:rsidR="00F15B8E" w:rsidRPr="00480FA7" w:rsidRDefault="00F15B8E" w:rsidP="00480FA7">
            <w:pPr>
              <w:spacing w:line="276" w:lineRule="auto"/>
              <w:jc w:val="center"/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</w:pPr>
          </w:p>
          <w:p w:rsidR="00F15B8E" w:rsidRPr="00480FA7" w:rsidRDefault="00F15B8E" w:rsidP="00480F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480FA7"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  <w:t>2 Saat</w:t>
            </w:r>
          </w:p>
        </w:tc>
      </w:tr>
      <w:tr w:rsidR="00480FA7" w:rsidRPr="00F56351" w:rsidTr="00246BF2">
        <w:trPr>
          <w:trHeight w:val="444"/>
        </w:trPr>
        <w:tc>
          <w:tcPr>
            <w:tcW w:w="762" w:type="dxa"/>
            <w:shd w:val="thinDiagCross" w:color="FFD243" w:fill="auto"/>
          </w:tcPr>
          <w:p w:rsidR="00F15B8E" w:rsidRPr="00F56351" w:rsidRDefault="00F15B8E" w:rsidP="00480FA7">
            <w:pPr>
              <w:spacing w:line="276" w:lineRule="auto"/>
              <w:rPr>
                <w:rFonts w:ascii="Times New Roman" w:hAnsi="Times New Roman" w:cs="Times New Roman"/>
                <w:color w:val="7030A0"/>
              </w:rPr>
            </w:pPr>
            <w:r w:rsidRPr="00F56351">
              <w:rPr>
                <w:rStyle w:val="Gvdemetni0"/>
                <w:rFonts w:ascii="Times New Roman" w:hAnsi="Times New Roman" w:cs="Times New Roman"/>
                <w:color w:val="7030A0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8380" w:type="dxa"/>
            <w:shd w:val="thinDiagCross" w:color="FFD243" w:fill="auto"/>
            <w:vAlign w:val="center"/>
          </w:tcPr>
          <w:p w:rsidR="00F15B8E" w:rsidRPr="00646718" w:rsidRDefault="00246BF2" w:rsidP="00246BF2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6718"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  <w:t>Öğrenci İ</w:t>
            </w:r>
            <w:r w:rsidR="00F15B8E" w:rsidRPr="00646718"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  <w:t>zin İşlemlerinin Yürütülmesi</w:t>
            </w:r>
          </w:p>
        </w:tc>
        <w:tc>
          <w:tcPr>
            <w:tcW w:w="8364" w:type="dxa"/>
            <w:shd w:val="thinDiagCross" w:color="FFD243" w:fill="auto"/>
          </w:tcPr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206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1.Dilekçe</w:t>
            </w:r>
          </w:p>
          <w:p w:rsidR="00F15B8E" w:rsidRPr="00646718" w:rsidRDefault="00F15B8E" w:rsidP="00480FA7">
            <w:pPr>
              <w:pStyle w:val="Gvdemetni1"/>
              <w:shd w:val="clear" w:color="auto" w:fill="auto"/>
              <w:tabs>
                <w:tab w:val="left" w:pos="165"/>
              </w:tabs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tr-TR"/>
              </w:rPr>
            </w:pPr>
            <w:r w:rsidRPr="00646718">
              <w:rPr>
                <w:rStyle w:val="Gvdemetni0"/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  <w:lang w:eastAsia="tr-TR"/>
              </w:rPr>
              <w:t>2.Veli muvaffakiyeti</w:t>
            </w:r>
          </w:p>
        </w:tc>
        <w:tc>
          <w:tcPr>
            <w:tcW w:w="2762" w:type="dxa"/>
            <w:shd w:val="thinDiagCross" w:color="FFD243" w:fill="auto"/>
          </w:tcPr>
          <w:p w:rsidR="00F15B8E" w:rsidRPr="00480FA7" w:rsidRDefault="00F15B8E" w:rsidP="00480FA7">
            <w:pPr>
              <w:spacing w:line="276" w:lineRule="auto"/>
              <w:jc w:val="center"/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</w:pPr>
          </w:p>
          <w:p w:rsidR="00F15B8E" w:rsidRPr="00480FA7" w:rsidRDefault="00F15B8E" w:rsidP="00480F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480FA7"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  <w:t>1 Saat</w:t>
            </w:r>
          </w:p>
        </w:tc>
      </w:tr>
      <w:tr w:rsidR="00480FA7" w:rsidRPr="00F56351" w:rsidTr="00246BF2">
        <w:trPr>
          <w:trHeight w:val="456"/>
        </w:trPr>
        <w:tc>
          <w:tcPr>
            <w:tcW w:w="762" w:type="dxa"/>
            <w:shd w:val="thinDiagCross" w:color="FFD243" w:fill="auto"/>
          </w:tcPr>
          <w:p w:rsidR="00F15B8E" w:rsidRPr="00F56351" w:rsidRDefault="00F15B8E" w:rsidP="00480FA7">
            <w:pPr>
              <w:spacing w:line="276" w:lineRule="auto"/>
              <w:rPr>
                <w:rFonts w:ascii="Times New Roman" w:hAnsi="Times New Roman" w:cs="Times New Roman"/>
                <w:color w:val="7030A0"/>
              </w:rPr>
            </w:pPr>
            <w:r w:rsidRPr="00F56351">
              <w:rPr>
                <w:rStyle w:val="Gvdemetni0"/>
                <w:rFonts w:ascii="Times New Roman" w:hAnsi="Times New Roman" w:cs="Times New Roman"/>
                <w:color w:val="7030A0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8380" w:type="dxa"/>
            <w:shd w:val="thinDiagCross" w:color="FFD243" w:fill="auto"/>
            <w:vAlign w:val="center"/>
          </w:tcPr>
          <w:p w:rsidR="00F15B8E" w:rsidRPr="00646718" w:rsidRDefault="007865AC" w:rsidP="00246BF2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6718"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  <w:t>Devamsızlık Bildirimi</w:t>
            </w:r>
          </w:p>
        </w:tc>
        <w:tc>
          <w:tcPr>
            <w:tcW w:w="8364" w:type="dxa"/>
            <w:shd w:val="thinDiagCross" w:color="FFD243" w:fill="auto"/>
          </w:tcPr>
          <w:p w:rsidR="00F15B8E" w:rsidRPr="00646718" w:rsidRDefault="00F15B8E" w:rsidP="00480FA7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6718"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  <w:t>1.Veli Sözlü Talebi</w:t>
            </w:r>
          </w:p>
        </w:tc>
        <w:tc>
          <w:tcPr>
            <w:tcW w:w="2762" w:type="dxa"/>
            <w:shd w:val="thinDiagCross" w:color="FFD243" w:fill="auto"/>
          </w:tcPr>
          <w:p w:rsidR="00F15B8E" w:rsidRPr="00480FA7" w:rsidRDefault="00F15B8E" w:rsidP="00480F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480FA7"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  <w:t>1 Saat</w:t>
            </w:r>
          </w:p>
        </w:tc>
      </w:tr>
      <w:tr w:rsidR="00480FA7" w:rsidRPr="00F56351" w:rsidTr="00246BF2">
        <w:trPr>
          <w:trHeight w:val="1185"/>
        </w:trPr>
        <w:tc>
          <w:tcPr>
            <w:tcW w:w="762" w:type="dxa"/>
            <w:shd w:val="thinDiagCross" w:color="FFD243" w:fill="auto"/>
          </w:tcPr>
          <w:p w:rsidR="00F15B8E" w:rsidRPr="00F56351" w:rsidRDefault="00F15B8E" w:rsidP="00480FA7">
            <w:pPr>
              <w:rPr>
                <w:rFonts w:ascii="Times New Roman" w:hAnsi="Times New Roman" w:cs="Times New Roman"/>
                <w:color w:val="7030A0"/>
              </w:rPr>
            </w:pPr>
            <w:r w:rsidRPr="00F56351">
              <w:rPr>
                <w:rStyle w:val="Gvdemetni0"/>
                <w:rFonts w:ascii="Times New Roman" w:hAnsi="Times New Roman" w:cs="Times New Roman"/>
                <w:color w:val="7030A0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8380" w:type="dxa"/>
            <w:shd w:val="thinDiagCross" w:color="FFD243" w:fill="auto"/>
            <w:vAlign w:val="center"/>
          </w:tcPr>
          <w:p w:rsidR="00480FA7" w:rsidRPr="00646718" w:rsidRDefault="00480FA7" w:rsidP="00246BF2">
            <w:pPr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</w:pPr>
          </w:p>
          <w:p w:rsidR="00F15B8E" w:rsidRPr="00646718" w:rsidRDefault="00F15B8E" w:rsidP="00246BF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6718">
              <w:rPr>
                <w:rStyle w:val="Gvdemetni0"/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auto"/>
              </w:rPr>
              <w:t>Okul-Veli, Öğretmen-Veli ve Rehberlik Servisi-Veli, Görüşmeleri, Okul Aile Birliği ve Veli Toplantılarının Düzenlenmesi</w:t>
            </w:r>
          </w:p>
        </w:tc>
        <w:tc>
          <w:tcPr>
            <w:tcW w:w="8364" w:type="dxa"/>
            <w:shd w:val="thinDiagCross" w:color="FFD243" w:fill="auto"/>
          </w:tcPr>
          <w:p w:rsidR="00F15B8E" w:rsidRPr="00646718" w:rsidRDefault="00F15B8E" w:rsidP="00480FA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F15B8E" w:rsidRPr="00646718" w:rsidRDefault="00F15B8E" w:rsidP="00480FA7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671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1.Karşılıklı randevu talebi</w:t>
            </w:r>
          </w:p>
          <w:p w:rsidR="00F15B8E" w:rsidRPr="00646718" w:rsidRDefault="00F15B8E" w:rsidP="00480FA7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671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2.Yazılı çağrı</w:t>
            </w:r>
          </w:p>
        </w:tc>
        <w:tc>
          <w:tcPr>
            <w:tcW w:w="2762" w:type="dxa"/>
            <w:shd w:val="thinDiagCross" w:color="FFD243" w:fill="auto"/>
          </w:tcPr>
          <w:p w:rsidR="00F15B8E" w:rsidRPr="00480FA7" w:rsidRDefault="00F15B8E" w:rsidP="00480FA7">
            <w:pPr>
              <w:jc w:val="center"/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</w:pPr>
          </w:p>
          <w:p w:rsidR="00F15B8E" w:rsidRPr="00480FA7" w:rsidRDefault="00F15B8E" w:rsidP="00480FA7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480FA7">
              <w:rPr>
                <w:rStyle w:val="Gvdemetni0"/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auto"/>
              </w:rPr>
              <w:t>1 Saat</w:t>
            </w:r>
          </w:p>
        </w:tc>
      </w:tr>
    </w:tbl>
    <w:p w:rsidR="006A2F8B" w:rsidRPr="0081555F" w:rsidRDefault="00A16EC7" w:rsidP="006A2F8B">
      <w:pPr>
        <w:rPr>
          <w:rFonts w:ascii="Times New Roman" w:hAnsi="Times New Roman" w:cs="Times New Roman"/>
        </w:rPr>
      </w:pPr>
      <w:r>
        <w:rPr>
          <w:noProof/>
        </w:rPr>
        <w:pict w14:anchorId="009CE9E5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7" type="#_x0000_t202" style="position:absolute;margin-left:-803pt;margin-top:-63.35pt;width:597.0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xAUcQIAAKoEAAAOAAAAZHJzL2Uyb0RvYy54bWysVMFu2zAMvQ/YPwi6r3aSukmMOkXXrtvQ&#13;&#10;divW7gMUWY6FyaJHybG7rx8lu1nQ3Yb5IFAi9cj3SPn8YmgM2yt0GmzBZycpZ8pKKLXdFfz70827&#13;&#10;FWfOC1sKA1YV/Fk5frF5++a8b3M1hxpMqZARiHV53xa89r7Nk8TJWjXCnUCrLDkrwEZ42uIuKVH0&#13;&#10;hN6YZJ6mZ0kPWLYIUjlHp9ejk28iflUp6b9WlVOemYJTbT6uGNdtWJPNuch3KNpay6kM8Q9VNEJb&#13;&#10;SnqAuhZesA71X1CNlggOKn8ioUmgqrRUkQOxmaWv2DzWolWRC4nj2oNM7v/Byi/7B2S6LPgiXXJm&#13;&#10;RUNNuldeW3bb+c51bB406luXU+hjS8F+eA8D9Tryde0dyB+OWbiqhd2pS0ToayVKqnEWbiZHV0cc&#13;&#10;F0C2/T2UlEp0HiLQUGETBCRJGKFTr54P/VGDZ5IOl9lqni0yziT5luuz9TyLKUT+crtF5z8qaFgw&#13;&#10;Co7U/4gu9nfOh2pE/hISklm40cbEGTCW9QVfZwT5ytNoTyNqdFPwVRq+cWgCyQ+2jJe90Ga0KYGx&#13;&#10;E+tAdKTsh+1AgUGKLZTPxB9hHEV6OmTUgL8462kMC+5+dgIVZ+azJQ3Xs9PTMLdxc5ot57TBY8/2&#13;&#10;2COsJKiCe85G88rHWR8ZXZLWlQ4yiNxJZdWiDKaknqOYFAP0NUzv4QbB+pGs0bvaf9M7hpreta9R&#13;&#10;qQdKUuqYjBCJ9xGkaxclo65hF/4LnwqeLWdZGoXdqr0yT0Fr6iWdsZpGbzUjVacKJIB5NGLMHGAJ&#13;&#10;axJ01G7a0IOIaadiw4s73seoP7+YzW8AAAD//wMAUEsDBBQABgAIAAAAIQCbolMk5AAAABMBAAAP&#13;&#10;AAAAZHJzL2Rvd25yZXYueG1sTI/LTsMwEEX3SPyDNUjsUjtVCTSNUyEqtiDKQ2LnxtMkIh5HsduE&#13;&#10;v++0G9iM5nnnnmI9uU4ccQitJw3pTIFAqrxtqdbw8f6cPIAI0ZA1nSfU8IsB1uX1VWFy60d6w+M2&#13;&#10;1oJFKORGQxNjn0sZqgadCTPfI/Fs7wdnIpdDLe1gRhZ3nZwrlUlnWuIPjenxqcHqZ3twGj5f9t9f&#13;&#10;C/Vab9xdP/pJSXJLqfXtzbRZcXhcgYg4xb8LODOwfyjZ2M4fyAbRaUjSTGWMFM/pPLsHwUvJIk2X&#13;&#10;IHaXHsiykP9ZyhMAAAD//wMAUEsBAi0AFAAGAAgAAAAhALaDOJL+AAAA4QEAABMAAAAAAAAAAAAA&#13;&#10;AAAAAAAAAFtDb250ZW50X1R5cGVzXS54bWxQSwECLQAUAAYACAAAACEAOP0h/9YAAACUAQAACwAA&#13;&#10;AAAAAAAAAAAAAAAvAQAAX3JlbHMvLnJlbHNQSwECLQAUAAYACAAAACEAbacQFHECAACqBAAADgAA&#13;&#10;AAAAAAAAAAAAAAAuAgAAZHJzL2Uyb0RvYy54bWxQSwECLQAUAAYACAAAACEAm6JTJOQAAAATAQAA&#13;&#10;DwAAAAAAAAAAAAAAAADLBAAAZHJzL2Rvd25yZXYueG1sUEsFBgAAAAAEAAQA8wAAANwFAAAAAA==&#13;&#10;" filled="f" stroked="f">
            <v:textbox>
              <w:txbxContent>
                <w:p w:rsidR="002D1751" w:rsidRDefault="002D1751" w:rsidP="00F56351">
                  <w:pPr>
                    <w:jc w:val="center"/>
                    <w:rPr>
                      <w:rStyle w:val="Balk1"/>
                      <w:rFonts w:ascii="Times New Roman" w:hAnsi="Times New Roman" w:cs="Times New Roman"/>
                      <w:b/>
                      <w:caps/>
                      <w:outline/>
                      <w:color w:val="8064A2" w:themeColor="accent4"/>
                      <w:spacing w:val="0"/>
                      <w:sz w:val="26"/>
                      <w:szCs w:val="26"/>
                    </w:rPr>
                  </w:pPr>
                  <w:r w:rsidRPr="00E92E85">
                    <w:rPr>
                      <w:rStyle w:val="Balk1"/>
                      <w:rFonts w:ascii="Times New Roman" w:hAnsi="Times New Roman" w:cs="Times New Roman"/>
                      <w:b/>
                      <w:caps/>
                      <w:outline/>
                      <w:color w:val="8064A2" w:themeColor="accent4"/>
                      <w:spacing w:val="0"/>
                      <w:sz w:val="26"/>
                      <w:szCs w:val="26"/>
                    </w:rPr>
                    <w:t>KONYA VALİLİĞİ</w:t>
                  </w:r>
                  <w:r w:rsidRPr="00E92E85">
                    <w:rPr>
                      <w:rStyle w:val="Balk1"/>
                      <w:rFonts w:ascii="Times New Roman" w:hAnsi="Times New Roman" w:cs="Times New Roman"/>
                      <w:b/>
                      <w:caps/>
                      <w:outline/>
                      <w:color w:val="8064A2" w:themeColor="accent4"/>
                      <w:spacing w:val="0"/>
                      <w:sz w:val="26"/>
                      <w:szCs w:val="26"/>
                    </w:rPr>
                    <w:br/>
                    <w:t>İL MİLLİ EĞİTİM MÜDÜRLÜĞÜ</w:t>
                  </w:r>
                  <w:r w:rsidRPr="00E92E85">
                    <w:rPr>
                      <w:rStyle w:val="Balk1"/>
                      <w:rFonts w:ascii="Times New Roman" w:hAnsi="Times New Roman" w:cs="Times New Roman"/>
                      <w:b/>
                      <w:caps/>
                      <w:outline/>
                      <w:color w:val="8064A2" w:themeColor="accent4"/>
                      <w:spacing w:val="0"/>
                      <w:sz w:val="26"/>
                      <w:szCs w:val="26"/>
                    </w:rPr>
                    <w:br/>
                  </w:r>
                  <w:r w:rsidR="006F1EC6">
                    <w:rPr>
                      <w:rStyle w:val="Balk10"/>
                      <w:rFonts w:ascii="Times New Roman" w:hAnsi="Times New Roman" w:cs="Times New Roman"/>
                      <w:b/>
                      <w:caps/>
                      <w:outline/>
                      <w:color w:val="8064A2" w:themeColor="accent4"/>
                      <w:spacing w:val="0"/>
                      <w:sz w:val="26"/>
                      <w:szCs w:val="26"/>
                      <w:u w:val="none"/>
                    </w:rPr>
                    <w:t xml:space="preserve">meram </w:t>
                  </w:r>
                  <w:r w:rsidR="00AF3894">
                    <w:rPr>
                      <w:rStyle w:val="Balk10"/>
                      <w:rFonts w:ascii="Times New Roman" w:hAnsi="Times New Roman" w:cs="Times New Roman"/>
                      <w:b/>
                      <w:caps/>
                      <w:outline/>
                      <w:color w:val="8064A2" w:themeColor="accent4"/>
                      <w:spacing w:val="0"/>
                      <w:sz w:val="26"/>
                      <w:szCs w:val="26"/>
                      <w:u w:val="none"/>
                    </w:rPr>
                    <w:t xml:space="preserve">MELİKE HATUN </w:t>
                  </w:r>
                  <w:r w:rsidRPr="00E92E85">
                    <w:rPr>
                      <w:rStyle w:val="Balk10"/>
                      <w:rFonts w:ascii="Times New Roman" w:hAnsi="Times New Roman" w:cs="Times New Roman"/>
                      <w:b/>
                      <w:caps/>
                      <w:outline/>
                      <w:color w:val="8064A2" w:themeColor="accent4"/>
                      <w:spacing w:val="0"/>
                      <w:sz w:val="26"/>
                      <w:szCs w:val="26"/>
                      <w:u w:val="none"/>
                    </w:rPr>
                    <w:t>ÖZEL EĞİTİM MESLEK</w:t>
                  </w:r>
                  <w:r w:rsidR="00AF3894">
                    <w:rPr>
                      <w:rStyle w:val="Balk10"/>
                      <w:rFonts w:ascii="Times New Roman" w:hAnsi="Times New Roman" w:cs="Times New Roman"/>
                      <w:b/>
                      <w:caps/>
                      <w:outline/>
                      <w:color w:val="8064A2" w:themeColor="accent4"/>
                      <w:spacing w:val="0"/>
                      <w:sz w:val="26"/>
                      <w:szCs w:val="26"/>
                      <w:u w:val="none"/>
                    </w:rPr>
                    <w:t xml:space="preserve"> </w:t>
                  </w:r>
                  <w:proofErr w:type="gramStart"/>
                  <w:r w:rsidR="00AF3894">
                    <w:rPr>
                      <w:rStyle w:val="Balk10"/>
                      <w:rFonts w:ascii="Times New Roman" w:hAnsi="Times New Roman" w:cs="Times New Roman"/>
                      <w:b/>
                      <w:caps/>
                      <w:outline/>
                      <w:color w:val="8064A2" w:themeColor="accent4"/>
                      <w:spacing w:val="0"/>
                      <w:sz w:val="26"/>
                      <w:szCs w:val="26"/>
                      <w:u w:val="none"/>
                    </w:rPr>
                    <w:t xml:space="preserve">OKULU </w:t>
                  </w:r>
                  <w:r w:rsidRPr="00E92E85">
                    <w:rPr>
                      <w:rStyle w:val="Balk1"/>
                      <w:rFonts w:ascii="Times New Roman" w:hAnsi="Times New Roman" w:cs="Times New Roman"/>
                      <w:b/>
                      <w:caps/>
                      <w:outline/>
                      <w:color w:val="8064A2" w:themeColor="accent4"/>
                      <w:spacing w:val="0"/>
                      <w:sz w:val="26"/>
                      <w:szCs w:val="26"/>
                    </w:rPr>
                    <w:t xml:space="preserve"> HİZMET</w:t>
                  </w:r>
                  <w:proofErr w:type="gramEnd"/>
                  <w:r w:rsidRPr="00E92E85">
                    <w:rPr>
                      <w:rStyle w:val="Balk1"/>
                      <w:rFonts w:ascii="Times New Roman" w:hAnsi="Times New Roman" w:cs="Times New Roman"/>
                      <w:b/>
                      <w:caps/>
                      <w:outline/>
                      <w:color w:val="8064A2" w:themeColor="accent4"/>
                      <w:spacing w:val="0"/>
                      <w:sz w:val="26"/>
                      <w:szCs w:val="26"/>
                    </w:rPr>
                    <w:t xml:space="preserve"> STANDARTLARI</w:t>
                  </w:r>
                </w:p>
                <w:p w:rsidR="00480FA7" w:rsidRDefault="00480FA7" w:rsidP="00F56351">
                  <w:pPr>
                    <w:jc w:val="center"/>
                    <w:rPr>
                      <w:rStyle w:val="Balk1"/>
                      <w:rFonts w:ascii="Times New Roman" w:hAnsi="Times New Roman" w:cs="Times New Roman"/>
                      <w:b/>
                      <w:caps/>
                      <w:outline/>
                      <w:color w:val="8064A2" w:themeColor="accent4"/>
                      <w:spacing w:val="0"/>
                      <w:sz w:val="26"/>
                      <w:szCs w:val="26"/>
                    </w:rPr>
                  </w:pPr>
                </w:p>
                <w:p w:rsidR="00480FA7" w:rsidRPr="00E92E85" w:rsidRDefault="00480FA7" w:rsidP="00F56351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outline/>
                      <w:color w:val="8064A2" w:themeColor="accent4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480FA7" w:rsidRDefault="00480FA7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480FA7" w:rsidRDefault="00480FA7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F56351" w:rsidRDefault="00F56351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sz w:val="24"/>
          <w:szCs w:val="24"/>
        </w:rPr>
      </w:pPr>
    </w:p>
    <w:p w:rsidR="00B944E8" w:rsidRDefault="00B944E8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944E8" w:rsidRDefault="00B944E8" w:rsidP="006A2F8B">
      <w:pPr>
        <w:pStyle w:val="Gvdemetni1"/>
        <w:shd w:val="clear" w:color="auto" w:fill="auto"/>
        <w:spacing w:before="0" w:line="360" w:lineRule="auto"/>
        <w:ind w:left="40" w:right="760" w:firstLine="106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A2F8B" w:rsidRPr="00E92E85" w:rsidRDefault="006A2F8B" w:rsidP="00480FA7">
      <w:pPr>
        <w:pStyle w:val="Gvdemetni1"/>
        <w:shd w:val="clear" w:color="auto" w:fill="auto"/>
        <w:spacing w:before="0" w:line="360" w:lineRule="auto"/>
        <w:ind w:left="426" w:right="760" w:firstLine="674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92E85">
        <w:rPr>
          <w:rFonts w:ascii="Times New Roman" w:hAnsi="Times New Roman" w:cs="Times New Roman"/>
          <w:b/>
          <w:color w:val="7030A0"/>
          <w:sz w:val="24"/>
          <w:szCs w:val="24"/>
        </w:rPr>
        <w:t>B</w:t>
      </w:r>
      <w:r w:rsidRPr="00E92E85">
        <w:rPr>
          <w:rStyle w:val="Gvdemetni"/>
          <w:rFonts w:ascii="Times New Roman" w:hAnsi="Times New Roman" w:cs="Times New Roman"/>
          <w:b/>
          <w:color w:val="7030A0"/>
          <w:sz w:val="24"/>
          <w:szCs w:val="24"/>
        </w:rPr>
        <w:t xml:space="preserve">aşvuru esnasında yukarıda belirtilen belgelerin dışında belge İstenmesi, eksiksiz belge ile başvuru yapılmasına rağmen hizmetin belirtilen sürede veya yukarıdaki tabloda bazı </w:t>
      </w:r>
      <w:r w:rsidR="00480FA7" w:rsidRPr="00E92E85">
        <w:rPr>
          <w:rStyle w:val="Gvdemetni"/>
          <w:rFonts w:ascii="Times New Roman" w:hAnsi="Times New Roman" w:cs="Times New Roman"/>
          <w:b/>
          <w:color w:val="7030A0"/>
          <w:sz w:val="24"/>
          <w:szCs w:val="24"/>
        </w:rPr>
        <w:t xml:space="preserve">hizmetlerin </w:t>
      </w:r>
      <w:r w:rsidR="00480FA7">
        <w:rPr>
          <w:rStyle w:val="Gvdemetni"/>
          <w:rFonts w:ascii="Times New Roman" w:hAnsi="Times New Roman" w:cs="Times New Roman"/>
          <w:b/>
          <w:color w:val="7030A0"/>
          <w:sz w:val="24"/>
          <w:szCs w:val="24"/>
        </w:rPr>
        <w:t>bulunmadığının</w:t>
      </w:r>
      <w:r w:rsidRPr="00E92E85">
        <w:rPr>
          <w:rStyle w:val="Gvdemetni"/>
          <w:rFonts w:ascii="Times New Roman" w:hAnsi="Times New Roman" w:cs="Times New Roman"/>
          <w:b/>
          <w:color w:val="7030A0"/>
          <w:sz w:val="24"/>
          <w:szCs w:val="24"/>
        </w:rPr>
        <w:t xml:space="preserve"> tespiti durumunda </w:t>
      </w:r>
      <w:r w:rsidR="00141D37">
        <w:rPr>
          <w:rStyle w:val="Gvdemetni"/>
          <w:rFonts w:ascii="Times New Roman" w:hAnsi="Times New Roman" w:cs="Times New Roman"/>
          <w:b/>
          <w:color w:val="7030A0"/>
          <w:sz w:val="24"/>
          <w:szCs w:val="24"/>
        </w:rPr>
        <w:t xml:space="preserve">öncelikle </w:t>
      </w:r>
      <w:r w:rsidRPr="00E92E85">
        <w:rPr>
          <w:rStyle w:val="Gvdemetni"/>
          <w:rFonts w:ascii="Times New Roman" w:hAnsi="Times New Roman" w:cs="Times New Roman"/>
          <w:b/>
          <w:color w:val="7030A0"/>
          <w:sz w:val="24"/>
          <w:szCs w:val="24"/>
        </w:rPr>
        <w:t xml:space="preserve">ilk müracaat yerine </w:t>
      </w:r>
      <w:r w:rsidR="00141D37">
        <w:rPr>
          <w:rStyle w:val="Gvdemetni"/>
          <w:rFonts w:ascii="Times New Roman" w:hAnsi="Times New Roman" w:cs="Times New Roman"/>
          <w:b/>
          <w:color w:val="7030A0"/>
          <w:sz w:val="24"/>
          <w:szCs w:val="24"/>
        </w:rPr>
        <w:t>olmazsa</w:t>
      </w:r>
      <w:r w:rsidRPr="00E92E85">
        <w:rPr>
          <w:rStyle w:val="Gvdemetni"/>
          <w:rFonts w:ascii="Times New Roman" w:hAnsi="Times New Roman" w:cs="Times New Roman"/>
          <w:b/>
          <w:color w:val="7030A0"/>
          <w:sz w:val="24"/>
          <w:szCs w:val="24"/>
        </w:rPr>
        <w:t xml:space="preserve"> ikinci müracaat yerine başvurunuz.</w:t>
      </w:r>
    </w:p>
    <w:p w:rsidR="006A2F8B" w:rsidRPr="0081555F" w:rsidRDefault="006A2F8B" w:rsidP="006A2F8B">
      <w:pPr>
        <w:rPr>
          <w:rFonts w:ascii="Times New Roman" w:hAnsi="Times New Roman" w:cs="Times New Roman"/>
        </w:rPr>
      </w:pPr>
    </w:p>
    <w:p w:rsidR="006A2F8B" w:rsidRPr="0081555F" w:rsidRDefault="00A16EC7" w:rsidP="006A2F8B">
      <w:pPr>
        <w:rPr>
          <w:rFonts w:ascii="Times New Roman" w:hAnsi="Times New Roman" w:cs="Times New Roman"/>
        </w:rPr>
      </w:pPr>
      <w:r>
        <w:rPr>
          <w:noProof/>
        </w:rPr>
        <w:pict w14:anchorId="3148885A">
          <v:shape id="_x0000_s1026" type="#_x0000_t202" style="position:absolute;margin-left:9.9pt;margin-top:9.5pt;width:728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i+pEwIAAP4DAAAOAAAAZHJzL2Uyb0RvYy54bWysU8GO0zAQvSPxD5bvNGlI2TZqulp2KULs&#13;&#10;AtLCB7iO01jYHmM7Tbpfz9jpdiu4IXKw7Iznzbw3z+vrUStyEM5LMDWdz3JKhOHQSLOv6Y/v2zdL&#13;&#10;SnxgpmEKjKjpUXh6vXn9aj3YShTQgWqEIwhifDXYmnYh2CrLPO+EZn4GVhgMtuA0C3h0+6xxbEB0&#13;&#10;rbIiz99lA7jGOuDCe/x7NwXpJuG3reDha9t6EYiqKfYW0urSuotrtlmzau+Y7SQ/tcH+oQvNpMGi&#13;&#10;Z6g7FhjpnfwLSkvuwEMbZhx0Bm0ruUgckM08/4PNY8esSFxQHG/PMvn/B8u/HL45IpualpQYpnFE&#13;&#10;DyJIQz73ofc9KaJCg/UVXny0eDWM72HESSe23t4D/+mJgduOmb24cQ6GTrAGO5zHzOwidcLxEWQ3&#13;&#10;PECDpVgfIAGNrdNRPhSEIDpO6niejhgD4fhzVZTLq6sFJRxj8zJ/u1ouUg1WPadb58NHAZrETU0d&#13;&#10;jj/Bs8O9D7EdVj1fidUMbKVSyQLKkAFLLIpFSriIaBnQoUrqmi7z+E2eiSw/mCYlBybVtMcCypxo&#13;&#10;R6YT5zDuxqRx0iRKsoPmiDo4mAyJDwg3HbgnSgY0Y039r545QYn6ZFDL1bwso3vToVxcFXhwl5Hd&#13;&#10;ZYQZjlA1DZRM29uQHB8pe3uDmm9lUuOlk1PLaLIk0ulBRBdfntOtl2e7+Q0AAP//AwBQSwMEFAAG&#13;&#10;AAgAAAAhACsC2UfhAAAADwEAAA8AAABkcnMvZG93bnJldi54bWxMj8FOwzAQRO9I/IO1SNyo3VC1&#13;&#10;kMapKmjLESgRZzc2SUS8tmw3DX/P5gSXXY1GO/um2Iy2Z4MJsXMoYT4TwAzWTnfYSKg+9ncPwGJS&#13;&#10;qFXv0Ej4MRE25fVVoXLtLvhuhmNqGIVgzJWENiWfcx7r1lgVZ84bJO/LBasSydBwHdSFwm3PMyGW&#13;&#10;3KoO6UOrvHlqTf19PFsJPvnD6iW8vm13+0FUn4cq65qdlLc34/OaxnYNLJkx/V3A1IH4oSSwkzuj&#13;&#10;jqwn/Uj4adrUa/IXq+U9sJOEbCHmwMuC/+9R/gIAAP//AwBQSwECLQAUAAYACAAAACEAtoM4kv4A&#13;&#10;AADhAQAAEwAAAAAAAAAAAAAAAAAAAAAAW0NvbnRlbnRfVHlwZXNdLnhtbFBLAQItABQABgAIAAAA&#13;&#10;IQA4/SH/1gAAAJQBAAALAAAAAAAAAAAAAAAAAC8BAABfcmVscy8ucmVsc1BLAQItABQABgAIAAAA&#13;&#10;IQDffi+pEwIAAP4DAAAOAAAAAAAAAAAAAAAAAC4CAABkcnMvZTJvRG9jLnhtbFBLAQItABQABgAI&#13;&#10;AAAAIQArAtlH4QAAAA8BAAAPAAAAAAAAAAAAAAAAAG0EAABkcnMvZG93bnJldi54bWxQSwUGAAAA&#13;&#10;AAQABADzAAAAewUAAAAA&#13;&#10;" filled="f" stroked="f">
            <v:textbox style="mso-fit-shape-to-text:t">
              <w:txbxContent>
                <w:p w:rsidR="00F15B8E" w:rsidRPr="00B944E8" w:rsidRDefault="00F15B8E">
                  <w:pPr>
                    <w:rPr>
                      <w:color w:val="7030A0"/>
                      <w:sz w:val="16"/>
                    </w:rPr>
                  </w:pPr>
                  <w:r w:rsidRPr="00B944E8">
                    <w:rPr>
                      <w:color w:val="7030A0"/>
                      <w:sz w:val="16"/>
                    </w:rPr>
                    <w:t>İlk Müracaat</w:t>
                  </w:r>
                  <w:r w:rsidRPr="00B944E8">
                    <w:rPr>
                      <w:color w:val="7030A0"/>
                      <w:sz w:val="16"/>
                    </w:rPr>
                    <w:tab/>
                    <w:t>: Kurum Müdürlüğü</w:t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="003D4885">
                    <w:rPr>
                      <w:color w:val="7030A0"/>
                      <w:sz w:val="16"/>
                    </w:rPr>
                    <w:tab/>
                    <w:t>İkinci Müracaat Yeri</w:t>
                  </w:r>
                  <w:r w:rsidR="003D4885">
                    <w:rPr>
                      <w:color w:val="7030A0"/>
                      <w:sz w:val="16"/>
                    </w:rPr>
                    <w:tab/>
                    <w:t>: Meram</w:t>
                  </w:r>
                  <w:r w:rsidRPr="00B944E8">
                    <w:rPr>
                      <w:color w:val="7030A0"/>
                      <w:sz w:val="16"/>
                    </w:rPr>
                    <w:t xml:space="preserve"> İlçe Milli Eğitim Müdürü</w:t>
                  </w:r>
                </w:p>
                <w:p w:rsidR="00F15B8E" w:rsidRPr="00B944E8" w:rsidRDefault="003D4885">
                  <w:pPr>
                    <w:rPr>
                      <w:color w:val="7030A0"/>
                      <w:sz w:val="16"/>
                    </w:rPr>
                  </w:pPr>
                  <w:r>
                    <w:rPr>
                      <w:color w:val="7030A0"/>
                      <w:sz w:val="16"/>
                    </w:rPr>
                    <w:t>İsim</w:t>
                  </w:r>
                  <w:r>
                    <w:rPr>
                      <w:color w:val="7030A0"/>
                      <w:sz w:val="16"/>
                    </w:rPr>
                    <w:tab/>
                  </w:r>
                  <w:r>
                    <w:rPr>
                      <w:color w:val="7030A0"/>
                      <w:sz w:val="16"/>
                    </w:rPr>
                    <w:tab/>
                    <w:t>: Meral TAŞPINAR</w:t>
                  </w:r>
                  <w:r w:rsidR="0081555F" w:rsidRPr="00B944E8">
                    <w:rPr>
                      <w:color w:val="7030A0"/>
                      <w:sz w:val="16"/>
                    </w:rPr>
                    <w:tab/>
                  </w:r>
                  <w:r w:rsidR="0081555F" w:rsidRPr="00B944E8">
                    <w:rPr>
                      <w:color w:val="7030A0"/>
                      <w:sz w:val="16"/>
                    </w:rPr>
                    <w:tab/>
                  </w:r>
                  <w:r w:rsidR="0081555F" w:rsidRPr="00B944E8">
                    <w:rPr>
                      <w:color w:val="7030A0"/>
                      <w:sz w:val="16"/>
                    </w:rPr>
                    <w:tab/>
                  </w:r>
                  <w:r w:rsidR="0081555F" w:rsidRPr="00B944E8">
                    <w:rPr>
                      <w:color w:val="7030A0"/>
                      <w:sz w:val="16"/>
                    </w:rPr>
                    <w:tab/>
                  </w:r>
                  <w:r w:rsidR="0081555F" w:rsidRPr="00B944E8">
                    <w:rPr>
                      <w:color w:val="7030A0"/>
                      <w:sz w:val="16"/>
                    </w:rPr>
                    <w:tab/>
                  </w:r>
                  <w:r w:rsidR="0081555F" w:rsidRPr="00B944E8">
                    <w:rPr>
                      <w:color w:val="7030A0"/>
                      <w:sz w:val="16"/>
                    </w:rPr>
                    <w:tab/>
                  </w:r>
                  <w:r>
                    <w:rPr>
                      <w:color w:val="7030A0"/>
                      <w:sz w:val="16"/>
                    </w:rPr>
                    <w:t xml:space="preserve">       </w:t>
                  </w:r>
                  <w:r w:rsidR="00F15B8E" w:rsidRPr="00B944E8">
                    <w:rPr>
                      <w:color w:val="7030A0"/>
                      <w:sz w:val="16"/>
                    </w:rPr>
                    <w:t>İsim</w:t>
                  </w:r>
                  <w:r w:rsidR="00F15B8E" w:rsidRPr="00B944E8">
                    <w:rPr>
                      <w:color w:val="7030A0"/>
                      <w:sz w:val="16"/>
                    </w:rPr>
                    <w:tab/>
                  </w:r>
                  <w:r w:rsidR="00F15B8E" w:rsidRPr="00B944E8">
                    <w:rPr>
                      <w:color w:val="7030A0"/>
                      <w:sz w:val="16"/>
                    </w:rPr>
                    <w:tab/>
                  </w:r>
                  <w:r w:rsidR="00F15B8E" w:rsidRPr="00B944E8">
                    <w:rPr>
                      <w:color w:val="7030A0"/>
                      <w:sz w:val="16"/>
                    </w:rPr>
                    <w:tab/>
                    <w:t xml:space="preserve">: </w:t>
                  </w:r>
                  <w:r w:rsidR="00AF3894">
                    <w:rPr>
                      <w:color w:val="7030A0"/>
                      <w:sz w:val="16"/>
                    </w:rPr>
                    <w:t>Mustafa KOCA</w:t>
                  </w:r>
                </w:p>
                <w:p w:rsidR="00F15B8E" w:rsidRPr="00B944E8" w:rsidRDefault="00F15B8E">
                  <w:pPr>
                    <w:rPr>
                      <w:color w:val="7030A0"/>
                      <w:sz w:val="16"/>
                    </w:rPr>
                  </w:pPr>
                  <w:r w:rsidRPr="00B944E8">
                    <w:rPr>
                      <w:color w:val="7030A0"/>
                      <w:sz w:val="16"/>
                    </w:rPr>
                    <w:t>Unvan</w:t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  <w:t>: Okul Müdürü</w:t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  <w:t>Unvan</w:t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  <w:t>: İlçe Milli Eğitim Müdürü</w:t>
                  </w:r>
                </w:p>
                <w:p w:rsidR="00F15B8E" w:rsidRPr="00B944E8" w:rsidRDefault="003D4885">
                  <w:pPr>
                    <w:rPr>
                      <w:color w:val="7030A0"/>
                      <w:sz w:val="16"/>
                    </w:rPr>
                  </w:pPr>
                  <w:r>
                    <w:rPr>
                      <w:color w:val="7030A0"/>
                      <w:sz w:val="16"/>
                    </w:rPr>
                    <w:t>Adres</w:t>
                  </w:r>
                  <w:r>
                    <w:rPr>
                      <w:color w:val="7030A0"/>
                      <w:sz w:val="16"/>
                    </w:rPr>
                    <w:tab/>
                  </w:r>
                  <w:r>
                    <w:rPr>
                      <w:color w:val="7030A0"/>
                      <w:sz w:val="16"/>
                    </w:rPr>
                    <w:tab/>
                    <w:t xml:space="preserve">: </w:t>
                  </w:r>
                  <w:proofErr w:type="spellStart"/>
                  <w:r w:rsidR="00AF3894">
                    <w:rPr>
                      <w:color w:val="7030A0"/>
                      <w:sz w:val="16"/>
                    </w:rPr>
                    <w:t>Alakova</w:t>
                  </w:r>
                  <w:proofErr w:type="spellEnd"/>
                  <w:r w:rsidR="00AF3894">
                    <w:rPr>
                      <w:color w:val="7030A0"/>
                      <w:sz w:val="16"/>
                    </w:rPr>
                    <w:t xml:space="preserve"> Mah. 15516. Sok. No:2  </w:t>
                  </w:r>
                  <w:r>
                    <w:rPr>
                      <w:color w:val="7030A0"/>
                      <w:sz w:val="16"/>
                    </w:rPr>
                    <w:t xml:space="preserve"> Meram/KONYA</w:t>
                  </w:r>
                  <w:r>
                    <w:rPr>
                      <w:color w:val="7030A0"/>
                      <w:sz w:val="16"/>
                    </w:rPr>
                    <w:tab/>
                  </w:r>
                  <w:r>
                    <w:rPr>
                      <w:color w:val="7030A0"/>
                      <w:sz w:val="16"/>
                    </w:rPr>
                    <w:tab/>
                  </w:r>
                  <w:r w:rsidR="00AF3894">
                    <w:rPr>
                      <w:color w:val="7030A0"/>
                      <w:sz w:val="16"/>
                    </w:rPr>
                    <w:t xml:space="preserve">       </w:t>
                  </w:r>
                  <w:r w:rsidR="00F15B8E" w:rsidRPr="00B944E8">
                    <w:rPr>
                      <w:color w:val="7030A0"/>
                      <w:sz w:val="16"/>
                    </w:rPr>
                    <w:t>Adres</w:t>
                  </w:r>
                  <w:r w:rsidR="00F15B8E" w:rsidRPr="00B944E8">
                    <w:rPr>
                      <w:color w:val="7030A0"/>
                      <w:sz w:val="16"/>
                    </w:rPr>
                    <w:tab/>
                  </w:r>
                  <w:r w:rsidR="00F15B8E" w:rsidRPr="00B944E8">
                    <w:rPr>
                      <w:color w:val="7030A0"/>
                      <w:sz w:val="16"/>
                    </w:rPr>
                    <w:tab/>
                  </w:r>
                  <w:r w:rsidR="00F15B8E" w:rsidRPr="00B944E8">
                    <w:rPr>
                      <w:color w:val="7030A0"/>
                      <w:sz w:val="16"/>
                    </w:rPr>
                    <w:tab/>
                    <w:t xml:space="preserve">: </w:t>
                  </w:r>
                  <w:r>
                    <w:rPr>
                      <w:color w:val="7030A0"/>
                      <w:sz w:val="16"/>
                    </w:rPr>
                    <w:t xml:space="preserve">Mimar Muzaffer Caddesi Arapoğlu Makası </w:t>
                  </w:r>
                </w:p>
                <w:p w:rsidR="00F15B8E" w:rsidRPr="00B944E8" w:rsidRDefault="000B689C">
                  <w:pPr>
                    <w:rPr>
                      <w:color w:val="7030A0"/>
                      <w:sz w:val="16"/>
                    </w:rPr>
                  </w:pP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  <w:t xml:space="preserve">                    </w:t>
                  </w:r>
                  <w:r w:rsidR="003D4885">
                    <w:rPr>
                      <w:color w:val="7030A0"/>
                      <w:sz w:val="16"/>
                    </w:rPr>
                    <w:t xml:space="preserve">    Meram</w:t>
                  </w:r>
                  <w:r w:rsidRPr="00B944E8">
                    <w:rPr>
                      <w:color w:val="7030A0"/>
                      <w:sz w:val="16"/>
                    </w:rPr>
                    <w:t>/KONYA</w:t>
                  </w:r>
                </w:p>
                <w:p w:rsidR="00F15B8E" w:rsidRPr="00B944E8" w:rsidRDefault="003D4885">
                  <w:pPr>
                    <w:rPr>
                      <w:color w:val="7030A0"/>
                      <w:sz w:val="16"/>
                    </w:rPr>
                  </w:pPr>
                  <w:r>
                    <w:rPr>
                      <w:color w:val="7030A0"/>
                      <w:sz w:val="16"/>
                    </w:rPr>
                    <w:t>Telefon</w:t>
                  </w:r>
                  <w:r>
                    <w:rPr>
                      <w:color w:val="7030A0"/>
                      <w:sz w:val="16"/>
                    </w:rPr>
                    <w:tab/>
                  </w:r>
                  <w:r>
                    <w:rPr>
                      <w:color w:val="7030A0"/>
                      <w:sz w:val="16"/>
                    </w:rPr>
                    <w:tab/>
                    <w:t>: 0332 3</w:t>
                  </w:r>
                  <w:r w:rsidR="00AF3894">
                    <w:rPr>
                      <w:color w:val="7030A0"/>
                      <w:sz w:val="16"/>
                    </w:rPr>
                    <w:t>75</w:t>
                  </w:r>
                  <w:bookmarkStart w:id="0" w:name="_GoBack"/>
                  <w:bookmarkEnd w:id="0"/>
                  <w:r>
                    <w:rPr>
                      <w:color w:val="7030A0"/>
                      <w:sz w:val="16"/>
                    </w:rPr>
                    <w:t xml:space="preserve"> </w:t>
                  </w:r>
                  <w:r w:rsidR="00AF3894">
                    <w:rPr>
                      <w:color w:val="7030A0"/>
                      <w:sz w:val="16"/>
                    </w:rPr>
                    <w:t>00</w:t>
                  </w:r>
                  <w:r>
                    <w:rPr>
                      <w:color w:val="7030A0"/>
                      <w:sz w:val="16"/>
                    </w:rPr>
                    <w:t xml:space="preserve"> </w:t>
                  </w:r>
                  <w:r w:rsidR="00AF3894">
                    <w:rPr>
                      <w:color w:val="7030A0"/>
                      <w:sz w:val="16"/>
                    </w:rPr>
                    <w:t>39</w:t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  <w:t>Telefon</w:t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  <w:t>: 0332 353 3168</w:t>
                  </w:r>
                </w:p>
                <w:p w:rsidR="00F15B8E" w:rsidRPr="00B944E8" w:rsidRDefault="000B689C">
                  <w:pPr>
                    <w:rPr>
                      <w:color w:val="7030A0"/>
                      <w:sz w:val="16"/>
                    </w:rPr>
                  </w:pPr>
                  <w:r w:rsidRPr="00B944E8">
                    <w:rPr>
                      <w:color w:val="7030A0"/>
                      <w:sz w:val="16"/>
                    </w:rPr>
                    <w:t>Faks</w:t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="00F15B8E" w:rsidRPr="00B944E8">
                    <w:rPr>
                      <w:color w:val="7030A0"/>
                      <w:sz w:val="16"/>
                    </w:rPr>
                    <w:t>:</w:t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  <w:t>Faks</w:t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</w:r>
                  <w:r w:rsidR="006F1EC6">
                    <w:rPr>
                      <w:color w:val="7030A0"/>
                      <w:sz w:val="16"/>
                    </w:rPr>
                    <w:tab/>
                    <w:t>: 0332 253 3169</w:t>
                  </w:r>
                </w:p>
                <w:p w:rsidR="00F15B8E" w:rsidRPr="00B944E8" w:rsidRDefault="00F15B8E">
                  <w:pPr>
                    <w:rPr>
                      <w:color w:val="7030A0"/>
                      <w:sz w:val="16"/>
                    </w:rPr>
                  </w:pPr>
                  <w:r w:rsidRPr="00B944E8">
                    <w:rPr>
                      <w:color w:val="7030A0"/>
                      <w:sz w:val="16"/>
                    </w:rPr>
                    <w:t>E-Posta</w:t>
                  </w:r>
                  <w:r w:rsidRPr="00B944E8">
                    <w:rPr>
                      <w:color w:val="7030A0"/>
                      <w:sz w:val="16"/>
                    </w:rPr>
                    <w:tab/>
                  </w:r>
                  <w:r w:rsidRPr="00B944E8">
                    <w:rPr>
                      <w:color w:val="7030A0"/>
                      <w:sz w:val="16"/>
                    </w:rPr>
                    <w:tab/>
                    <w:t xml:space="preserve">: </w:t>
                  </w:r>
                  <w:r w:rsidR="003D4885">
                    <w:rPr>
                      <w:sz w:val="16"/>
                    </w:rPr>
                    <w:t>meramozegmeseg</w:t>
                  </w:r>
                  <w:r w:rsidR="003D4885" w:rsidRPr="003D4885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@</w:t>
                  </w:r>
                  <w:r w:rsidR="003D4885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gmail.com</w:t>
                  </w:r>
                  <w:r w:rsidR="000B689C" w:rsidRPr="00B944E8">
                    <w:rPr>
                      <w:color w:val="7030A0"/>
                      <w:sz w:val="16"/>
                    </w:rPr>
                    <w:tab/>
                  </w:r>
                  <w:r w:rsidR="000B689C" w:rsidRPr="00B944E8">
                    <w:rPr>
                      <w:color w:val="7030A0"/>
                      <w:sz w:val="16"/>
                    </w:rPr>
                    <w:tab/>
                  </w:r>
                  <w:r w:rsidR="000B689C" w:rsidRPr="00B944E8">
                    <w:rPr>
                      <w:color w:val="7030A0"/>
                      <w:sz w:val="16"/>
                    </w:rPr>
                    <w:tab/>
                  </w:r>
                  <w:r w:rsidR="000B689C" w:rsidRPr="00B944E8">
                    <w:rPr>
                      <w:color w:val="7030A0"/>
                      <w:sz w:val="16"/>
                    </w:rPr>
                    <w:tab/>
                  </w:r>
                  <w:r w:rsidR="000B689C" w:rsidRPr="00B944E8">
                    <w:rPr>
                      <w:color w:val="7030A0"/>
                      <w:sz w:val="16"/>
                    </w:rPr>
                    <w:tab/>
                  </w:r>
                  <w:r w:rsidR="000B689C" w:rsidRPr="00B944E8">
                    <w:rPr>
                      <w:color w:val="7030A0"/>
                      <w:sz w:val="16"/>
                    </w:rPr>
                    <w:tab/>
                    <w:t>E-Posta</w:t>
                  </w:r>
                  <w:r w:rsidR="000B689C" w:rsidRPr="00B944E8">
                    <w:rPr>
                      <w:color w:val="7030A0"/>
                      <w:sz w:val="16"/>
                    </w:rPr>
                    <w:tab/>
                  </w:r>
                  <w:r w:rsidR="000B689C" w:rsidRPr="00B944E8">
                    <w:rPr>
                      <w:color w:val="7030A0"/>
                      <w:sz w:val="16"/>
                    </w:rPr>
                    <w:tab/>
                  </w:r>
                  <w:r w:rsidR="000B689C" w:rsidRPr="00B944E8">
                    <w:rPr>
                      <w:color w:val="7030A0"/>
                      <w:sz w:val="16"/>
                    </w:rPr>
                    <w:tab/>
                    <w:t xml:space="preserve">: </w:t>
                  </w:r>
                  <w:r w:rsidR="006F1EC6" w:rsidRPr="006F1EC6">
                    <w:rPr>
                      <w:color w:val="7030A0"/>
                      <w:sz w:val="16"/>
                    </w:rPr>
                    <w:t>http://meram.meb.gov.tr/</w:t>
                  </w:r>
                </w:p>
              </w:txbxContent>
            </v:textbox>
          </v:shape>
        </w:pict>
      </w:r>
    </w:p>
    <w:sectPr w:rsidR="006A2F8B" w:rsidRPr="0081555F" w:rsidSect="00F563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17" w:right="96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EC7" w:rsidRDefault="00A16EC7" w:rsidP="00F56351">
      <w:r>
        <w:separator/>
      </w:r>
    </w:p>
  </w:endnote>
  <w:endnote w:type="continuationSeparator" w:id="0">
    <w:p w:rsidR="00A16EC7" w:rsidRDefault="00A16EC7" w:rsidP="00F5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FA7" w:rsidRDefault="00480F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FA7" w:rsidRDefault="00480F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FA7" w:rsidRDefault="00480F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EC7" w:rsidRDefault="00A16EC7" w:rsidP="00F56351">
      <w:r>
        <w:separator/>
      </w:r>
    </w:p>
  </w:footnote>
  <w:footnote w:type="continuationSeparator" w:id="0">
    <w:p w:rsidR="00A16EC7" w:rsidRDefault="00A16EC7" w:rsidP="00F5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FA7" w:rsidRDefault="00480F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351" w:rsidRDefault="00F56351">
    <w:pPr>
      <w:pStyle w:val="stBilgi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FA7" w:rsidRDefault="00480F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D664078"/>
    <w:lvl w:ilvl="0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1"/>
        <w:u w:val="none"/>
      </w:rPr>
    </w:lvl>
    <w:lvl w:ilvl="1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4336CAB8"/>
    <w:lvl w:ilvl="0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1"/>
        <w:u w:val="none"/>
      </w:rPr>
    </w:lvl>
    <w:lvl w:ilvl="1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</w:abstractNum>
  <w:abstractNum w:abstractNumId="2" w15:restartNumberingAfterBreak="0">
    <w:nsid w:val="00000005"/>
    <w:multiLevelType w:val="multilevel"/>
    <w:tmpl w:val="304C4386"/>
    <w:lvl w:ilvl="0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1"/>
        <w:u w:val="none"/>
      </w:rPr>
    </w:lvl>
    <w:lvl w:ilvl="1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</w:abstractNum>
  <w:abstractNum w:abstractNumId="3" w15:restartNumberingAfterBreak="0">
    <w:nsid w:val="00000007"/>
    <w:multiLevelType w:val="multilevel"/>
    <w:tmpl w:val="F78C6390"/>
    <w:lvl w:ilvl="0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1"/>
        <w:u w:val="none"/>
      </w:rPr>
    </w:lvl>
    <w:lvl w:ilvl="1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</w:abstractNum>
  <w:abstractNum w:abstractNumId="4" w15:restartNumberingAfterBreak="0">
    <w:nsid w:val="00000009"/>
    <w:multiLevelType w:val="multilevel"/>
    <w:tmpl w:val="FEB89E24"/>
    <w:lvl w:ilvl="0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1"/>
        <w:u w:val="none"/>
      </w:rPr>
    </w:lvl>
    <w:lvl w:ilvl="1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</w:abstractNum>
  <w:abstractNum w:abstractNumId="5" w15:restartNumberingAfterBreak="0">
    <w:nsid w:val="0000000B"/>
    <w:multiLevelType w:val="multilevel"/>
    <w:tmpl w:val="935CA0E8"/>
    <w:lvl w:ilvl="0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1"/>
        <w:u w:val="none"/>
      </w:rPr>
    </w:lvl>
    <w:lvl w:ilvl="1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</w:abstractNum>
  <w:abstractNum w:abstractNumId="6" w15:restartNumberingAfterBreak="0">
    <w:nsid w:val="0000000D"/>
    <w:multiLevelType w:val="multilevel"/>
    <w:tmpl w:val="767607BC"/>
    <w:lvl w:ilvl="0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1"/>
        <w:u w:val="none"/>
      </w:rPr>
    </w:lvl>
    <w:lvl w:ilvl="1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</w:abstractNum>
  <w:abstractNum w:abstractNumId="7" w15:restartNumberingAfterBreak="0">
    <w:nsid w:val="0000000F"/>
    <w:multiLevelType w:val="multilevel"/>
    <w:tmpl w:val="F42CEB42"/>
    <w:lvl w:ilvl="0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1"/>
        <w:u w:val="none"/>
      </w:rPr>
    </w:lvl>
    <w:lvl w:ilvl="1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-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</w:rPr>
    </w:lvl>
  </w:abstractNum>
  <w:abstractNum w:abstractNumId="8" w15:restartNumberingAfterBreak="0">
    <w:nsid w:val="172D3E1E"/>
    <w:multiLevelType w:val="hybridMultilevel"/>
    <w:tmpl w:val="890E65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B1285"/>
    <w:multiLevelType w:val="hybridMultilevel"/>
    <w:tmpl w:val="A836B75C"/>
    <w:lvl w:ilvl="0" w:tplc="FDDEEDE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70" w:hanging="360"/>
      </w:pPr>
    </w:lvl>
    <w:lvl w:ilvl="2" w:tplc="041F001B" w:tentative="1">
      <w:start w:val="1"/>
      <w:numFmt w:val="lowerRoman"/>
      <w:lvlText w:val="%3."/>
      <w:lvlJc w:val="right"/>
      <w:pPr>
        <w:ind w:left="3090" w:hanging="180"/>
      </w:pPr>
    </w:lvl>
    <w:lvl w:ilvl="3" w:tplc="041F000F" w:tentative="1">
      <w:start w:val="1"/>
      <w:numFmt w:val="decimal"/>
      <w:lvlText w:val="%4."/>
      <w:lvlJc w:val="left"/>
      <w:pPr>
        <w:ind w:left="3810" w:hanging="360"/>
      </w:pPr>
    </w:lvl>
    <w:lvl w:ilvl="4" w:tplc="041F0019" w:tentative="1">
      <w:start w:val="1"/>
      <w:numFmt w:val="lowerLetter"/>
      <w:lvlText w:val="%5."/>
      <w:lvlJc w:val="left"/>
      <w:pPr>
        <w:ind w:left="4530" w:hanging="360"/>
      </w:pPr>
    </w:lvl>
    <w:lvl w:ilvl="5" w:tplc="041F001B" w:tentative="1">
      <w:start w:val="1"/>
      <w:numFmt w:val="lowerRoman"/>
      <w:lvlText w:val="%6."/>
      <w:lvlJc w:val="right"/>
      <w:pPr>
        <w:ind w:left="5250" w:hanging="180"/>
      </w:pPr>
    </w:lvl>
    <w:lvl w:ilvl="6" w:tplc="041F000F" w:tentative="1">
      <w:start w:val="1"/>
      <w:numFmt w:val="decimal"/>
      <w:lvlText w:val="%7."/>
      <w:lvlJc w:val="left"/>
      <w:pPr>
        <w:ind w:left="5970" w:hanging="360"/>
      </w:pPr>
    </w:lvl>
    <w:lvl w:ilvl="7" w:tplc="041F0019" w:tentative="1">
      <w:start w:val="1"/>
      <w:numFmt w:val="lowerLetter"/>
      <w:lvlText w:val="%8."/>
      <w:lvlJc w:val="left"/>
      <w:pPr>
        <w:ind w:left="6690" w:hanging="360"/>
      </w:pPr>
    </w:lvl>
    <w:lvl w:ilvl="8" w:tplc="041F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32B216A9"/>
    <w:multiLevelType w:val="hybridMultilevel"/>
    <w:tmpl w:val="920A11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E3116"/>
    <w:multiLevelType w:val="hybridMultilevel"/>
    <w:tmpl w:val="9926DE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43E0B"/>
    <w:multiLevelType w:val="hybridMultilevel"/>
    <w:tmpl w:val="D8A6DD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377F5"/>
    <w:multiLevelType w:val="hybridMultilevel"/>
    <w:tmpl w:val="745A1E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82CC9"/>
    <w:multiLevelType w:val="hybridMultilevel"/>
    <w:tmpl w:val="9AB803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48A"/>
    <w:rsid w:val="000501B4"/>
    <w:rsid w:val="000B689C"/>
    <w:rsid w:val="00121197"/>
    <w:rsid w:val="00141D37"/>
    <w:rsid w:val="00246BF2"/>
    <w:rsid w:val="002D1751"/>
    <w:rsid w:val="003D4885"/>
    <w:rsid w:val="004345A2"/>
    <w:rsid w:val="00480FA7"/>
    <w:rsid w:val="005A064D"/>
    <w:rsid w:val="00646718"/>
    <w:rsid w:val="006A2F8B"/>
    <w:rsid w:val="006D2C3C"/>
    <w:rsid w:val="006F1EC6"/>
    <w:rsid w:val="007865AC"/>
    <w:rsid w:val="0081555F"/>
    <w:rsid w:val="00834032"/>
    <w:rsid w:val="00877388"/>
    <w:rsid w:val="008B4E3C"/>
    <w:rsid w:val="008B7BFF"/>
    <w:rsid w:val="009D788B"/>
    <w:rsid w:val="00A16EC7"/>
    <w:rsid w:val="00A844B0"/>
    <w:rsid w:val="00AF3894"/>
    <w:rsid w:val="00B944E8"/>
    <w:rsid w:val="00BA503C"/>
    <w:rsid w:val="00C6540C"/>
    <w:rsid w:val="00D06DFD"/>
    <w:rsid w:val="00D97D81"/>
    <w:rsid w:val="00DA648A"/>
    <w:rsid w:val="00E92E85"/>
    <w:rsid w:val="00F1061F"/>
    <w:rsid w:val="00F15B8E"/>
    <w:rsid w:val="00F561ED"/>
    <w:rsid w:val="00F56351"/>
    <w:rsid w:val="00FB2ADF"/>
    <w:rsid w:val="00F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D9677"/>
  <w15:docId w15:val="{BA687F04-D1E4-604C-9277-33ED7916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1E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1"/>
    <w:uiPriority w:val="99"/>
    <w:rsid w:val="00F561ED"/>
    <w:rPr>
      <w:rFonts w:ascii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Gvdemetni0">
    <w:name w:val="Gövde metni"/>
    <w:basedOn w:val="Gvdemetni"/>
    <w:uiPriority w:val="99"/>
    <w:rsid w:val="00F561ED"/>
    <w:rPr>
      <w:rFonts w:ascii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Gvdemetni0ptbolukbraklyor">
    <w:name w:val="Gövde metni + 0 pt boşluk bırakılıyor"/>
    <w:basedOn w:val="Gvdemetni"/>
    <w:uiPriority w:val="99"/>
    <w:rsid w:val="00F561ED"/>
    <w:rPr>
      <w:rFonts w:ascii="Franklin Gothic Heavy" w:hAnsi="Franklin Gothic Heavy" w:cs="Franklin Gothic Heavy"/>
      <w:spacing w:val="-2"/>
      <w:sz w:val="11"/>
      <w:szCs w:val="11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F561ED"/>
    <w:pPr>
      <w:shd w:val="clear" w:color="auto" w:fill="FFFFFF"/>
      <w:spacing w:before="60" w:line="175" w:lineRule="exact"/>
    </w:pPr>
    <w:rPr>
      <w:rFonts w:ascii="Franklin Gothic Heavy" w:eastAsiaTheme="minorHAnsi" w:hAnsi="Franklin Gothic Heavy" w:cs="Franklin Gothic Heavy"/>
      <w:color w:val="auto"/>
      <w:sz w:val="11"/>
      <w:szCs w:val="11"/>
      <w:lang w:eastAsia="en-US"/>
    </w:rPr>
  </w:style>
  <w:style w:type="paragraph" w:styleId="ListeParagraf">
    <w:name w:val="List Paragraph"/>
    <w:basedOn w:val="Normal"/>
    <w:uiPriority w:val="34"/>
    <w:qFormat/>
    <w:rsid w:val="00F561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17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751"/>
    <w:rPr>
      <w:rFonts w:ascii="Tahoma" w:eastAsia="Times New Roman" w:hAnsi="Tahoma" w:cs="Tahoma"/>
      <w:color w:val="000000"/>
      <w:sz w:val="16"/>
      <w:szCs w:val="16"/>
      <w:lang w:eastAsia="tr-TR"/>
    </w:rPr>
  </w:style>
  <w:style w:type="character" w:customStyle="1" w:styleId="Balk1">
    <w:name w:val="Başlık #1_"/>
    <w:basedOn w:val="VarsaylanParagrafYazTipi"/>
    <w:link w:val="Balk11"/>
    <w:uiPriority w:val="99"/>
    <w:rsid w:val="002D1751"/>
    <w:rPr>
      <w:rFonts w:ascii="Franklin Gothic Heavy" w:hAnsi="Franklin Gothic Heavy" w:cs="Franklin Gothic Heavy"/>
      <w:spacing w:val="-2"/>
      <w:sz w:val="17"/>
      <w:szCs w:val="17"/>
      <w:shd w:val="clear" w:color="auto" w:fill="FFFFFF"/>
    </w:rPr>
  </w:style>
  <w:style w:type="character" w:customStyle="1" w:styleId="Balk10">
    <w:name w:val="Başlık #1"/>
    <w:basedOn w:val="Balk1"/>
    <w:uiPriority w:val="99"/>
    <w:rsid w:val="002D1751"/>
    <w:rPr>
      <w:rFonts w:ascii="Franklin Gothic Heavy" w:hAnsi="Franklin Gothic Heavy" w:cs="Franklin Gothic Heavy"/>
      <w:spacing w:val="-2"/>
      <w:sz w:val="17"/>
      <w:szCs w:val="17"/>
      <w:u w:val="single"/>
      <w:shd w:val="clear" w:color="auto" w:fill="FFFFFF"/>
    </w:rPr>
  </w:style>
  <w:style w:type="paragraph" w:customStyle="1" w:styleId="Balk11">
    <w:name w:val="Başlık #11"/>
    <w:basedOn w:val="Normal"/>
    <w:link w:val="Balk1"/>
    <w:uiPriority w:val="99"/>
    <w:rsid w:val="002D1751"/>
    <w:pPr>
      <w:shd w:val="clear" w:color="auto" w:fill="FFFFFF"/>
      <w:spacing w:line="216" w:lineRule="exact"/>
      <w:jc w:val="center"/>
      <w:outlineLvl w:val="0"/>
    </w:pPr>
    <w:rPr>
      <w:rFonts w:ascii="Franklin Gothic Heavy" w:eastAsiaTheme="minorHAnsi" w:hAnsi="Franklin Gothic Heavy" w:cs="Franklin Gothic Heavy"/>
      <w:color w:val="auto"/>
      <w:spacing w:val="-2"/>
      <w:sz w:val="17"/>
      <w:szCs w:val="17"/>
      <w:lang w:eastAsia="en-US"/>
    </w:rPr>
  </w:style>
  <w:style w:type="character" w:styleId="Kpr">
    <w:name w:val="Hyperlink"/>
    <w:basedOn w:val="VarsaylanParagrafYazTipi"/>
    <w:uiPriority w:val="99"/>
    <w:unhideWhenUsed/>
    <w:rsid w:val="000B689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63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6351"/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563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6351"/>
    <w:rPr>
      <w:rFonts w:ascii="Courier New" w:eastAsia="Times New Roman" w:hAnsi="Courier New" w:cs="Courier New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4B24-E2F4-8648-9E83-68C12B39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Meral TAŞPINAR</cp:lastModifiedBy>
  <cp:revision>2</cp:revision>
  <cp:lastPrinted>2014-11-06T13:48:00Z</cp:lastPrinted>
  <dcterms:created xsi:type="dcterms:W3CDTF">2019-11-18T19:29:00Z</dcterms:created>
  <dcterms:modified xsi:type="dcterms:W3CDTF">2019-11-18T19:29:00Z</dcterms:modified>
</cp:coreProperties>
</file>